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55" w:rsidRPr="006E5A55" w:rsidRDefault="006E5A55" w:rsidP="006E5A55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bookmarkStart w:id="0" w:name="_GoBack"/>
      <w:r w:rsidRPr="006E5A55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01CA1CA" wp14:editId="35776E84">
            <wp:simplePos x="0" y="0"/>
            <wp:positionH relativeFrom="page">
              <wp:posOffset>10553700</wp:posOffset>
            </wp:positionH>
            <wp:positionV relativeFrom="topMargin">
              <wp:posOffset>12395200</wp:posOffset>
            </wp:positionV>
            <wp:extent cx="292100" cy="469900"/>
            <wp:effectExtent l="0" t="0" r="0" b="635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A55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06D2F954" wp14:editId="66B3B506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68" name="图片 68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A55">
        <w:rPr>
          <w:rFonts w:hint="eastAsia"/>
          <w:b/>
          <w:color w:val="00B0F0"/>
          <w:sz w:val="32"/>
          <w:szCs w:val="32"/>
        </w:rPr>
        <w:t>第五章</w:t>
      </w:r>
      <w:r w:rsidRPr="006E5A55">
        <w:rPr>
          <w:rFonts w:hint="eastAsia"/>
          <w:b/>
          <w:color w:val="00B0F0"/>
          <w:sz w:val="32"/>
          <w:szCs w:val="32"/>
        </w:rPr>
        <w:t xml:space="preserve">  </w:t>
      </w:r>
      <w:r w:rsidRPr="006E5A55">
        <w:rPr>
          <w:rFonts w:hint="eastAsia"/>
          <w:b/>
          <w:color w:val="00B0F0"/>
          <w:sz w:val="32"/>
          <w:szCs w:val="32"/>
        </w:rPr>
        <w:t>物态变化</w:t>
      </w:r>
    </w:p>
    <w:p w:rsidR="006E5A55" w:rsidRPr="006E5A55" w:rsidRDefault="006E5A55" w:rsidP="006E5A55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6E5A55">
        <w:rPr>
          <w:rFonts w:ascii="宋体" w:hAnsi="宋体" w:hint="eastAsia"/>
          <w:b/>
          <w:color w:val="00B0F0"/>
          <w:sz w:val="28"/>
          <w:szCs w:val="28"/>
        </w:rPr>
        <w:t>第4节  地球上的水循环</w:t>
      </w:r>
    </w:p>
    <w:bookmarkEnd w:id="0"/>
    <w:p w:rsidR="006E5A55" w:rsidRDefault="006E5A55" w:rsidP="006E5A55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6E5A55" w:rsidRDefault="006E5A55" w:rsidP="006E5A55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6E5A55" w:rsidRDefault="006E5A55" w:rsidP="006E5A55">
      <w:pPr>
        <w:rPr>
          <w:b/>
        </w:rPr>
      </w:pPr>
      <w:r>
        <w:rPr>
          <w:rFonts w:hint="eastAsia"/>
          <w:b/>
        </w:rPr>
        <w:t>一、选择题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利用干冰使运输中的食品降温，防止食品腐烂变质．这是应用了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干冰熔化吸热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干冰液化放热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干冰升华吸热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干冰凝华放热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毛泽东诗词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千里冰封，万里雪飘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，描绘了冬季中华大地的北国风光，图中与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雪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的形成物态变化相同的是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38225" cy="914400"/>
            <wp:effectExtent l="0" t="0" r="9525" b="0"/>
            <wp:docPr id="67" name="图片 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冰冻的衣服变干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85875" cy="923925"/>
            <wp:effectExtent l="0" t="0" r="9525" b="9525"/>
            <wp:docPr id="66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/>
          <w:bCs/>
        </w:rPr>
        <w:t>深秋大雾弥漫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1000125"/>
            <wp:effectExtent l="0" t="0" r="9525" b="9525"/>
            <wp:docPr id="65" name="图片 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冬天窗玻璃上的冰花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66775" cy="1019175"/>
            <wp:effectExtent l="0" t="0" r="9525" b="9525"/>
            <wp:docPr id="64" name="图片 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/>
          <w:bCs/>
        </w:rPr>
        <w:t>铁水浇铸成零件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下列自然现象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的形成过程中，属于凝华的是（　　）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752475"/>
            <wp:effectExtent l="0" t="0" r="9525" b="9525"/>
            <wp:docPr id="63" name="图片 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7450261" descr="fig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春天缥缈的雾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76325" cy="742950"/>
            <wp:effectExtent l="0" t="0" r="9525" b="0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9854572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夏天晶莹的露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38225" cy="781050"/>
            <wp:effectExtent l="0" t="0" r="9525" b="0"/>
            <wp:docPr id="61" name="图片 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2042809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秋天轻柔的霜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90600" cy="742950"/>
            <wp:effectExtent l="0" t="0" r="0" b="0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0471282" descr="fig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冬天凝重的冰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4</w:t>
      </w:r>
      <w:r>
        <w:rPr>
          <w:bCs/>
        </w:rPr>
        <w:t>．</w:t>
      </w:r>
      <w:r>
        <w:rPr>
          <w:rFonts w:ascii="宋体" w:hAnsi="宋体"/>
          <w:bCs/>
        </w:rPr>
        <w:t>下列现象中，由凝华形成的是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初春，冰雪消融汇成溪流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盛夏，烈日炎炎土地干涸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深秋，清晨草地出现白霜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严冬，寒风凛冽湖水结冰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描述二十四节气的诗句中蕴含着丰富的物理知识</w:t>
      </w:r>
      <w:r>
        <w:rPr>
          <w:rFonts w:eastAsia="Times New Roman" w:cs="Times New Roman"/>
          <w:bCs/>
        </w:rPr>
        <w:t>,</w:t>
      </w:r>
      <w:r>
        <w:rPr>
          <w:rFonts w:ascii="宋体" w:hAnsi="宋体"/>
          <w:bCs/>
        </w:rPr>
        <w:t>以下说法正确的是（</w:t>
      </w:r>
      <w:r>
        <w:rPr>
          <w:rFonts w:eastAsia="Times New Roman" w:cs="Times New Roman"/>
          <w:bCs/>
        </w:rPr>
        <w:t xml:space="preserve"> ）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霜降</w:t>
      </w:r>
      <w:r>
        <w:rPr>
          <w:rFonts w:eastAsia="Times New Roman" w:cs="Times New Roman"/>
          <w:bCs/>
        </w:rPr>
        <w:t>:“</w:t>
      </w:r>
      <w:r>
        <w:rPr>
          <w:rFonts w:ascii="宋体" w:hAnsi="宋体"/>
          <w:bCs/>
        </w:rPr>
        <w:t>一朝秋暮露成霜</w:t>
      </w:r>
      <w:r>
        <w:rPr>
          <w:rFonts w:eastAsia="Times New Roman" w:cs="Times New Roman"/>
          <w:bCs/>
        </w:rPr>
        <w:t>”,</w:t>
      </w:r>
      <w:r>
        <w:rPr>
          <w:rFonts w:ascii="宋体" w:hAnsi="宋体"/>
          <w:bCs/>
        </w:rPr>
        <w:t>霜的形成需要吸热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清明</w:t>
      </w:r>
      <w:r>
        <w:rPr>
          <w:rFonts w:eastAsia="Times New Roman" w:cs="Times New Roman"/>
          <w:bCs/>
        </w:rPr>
        <w:t>:“</w:t>
      </w:r>
      <w:r>
        <w:rPr>
          <w:rFonts w:ascii="宋体" w:hAnsi="宋体"/>
          <w:bCs/>
        </w:rPr>
        <w:t>清明时节雨纷纷</w:t>
      </w:r>
      <w:r>
        <w:rPr>
          <w:rFonts w:eastAsia="Times New Roman" w:cs="Times New Roman"/>
          <w:bCs/>
        </w:rPr>
        <w:t>”,</w:t>
      </w:r>
      <w:r>
        <w:rPr>
          <w:rFonts w:ascii="宋体" w:hAnsi="宋体"/>
          <w:bCs/>
        </w:rPr>
        <w:t>雨的形成是凝固现象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秋分</w:t>
      </w:r>
      <w:r>
        <w:rPr>
          <w:rFonts w:eastAsia="Times New Roman" w:cs="Times New Roman"/>
          <w:bCs/>
        </w:rPr>
        <w:t>:“</w:t>
      </w:r>
      <w:r>
        <w:rPr>
          <w:rFonts w:ascii="宋体" w:hAnsi="宋体"/>
          <w:bCs/>
        </w:rPr>
        <w:t>丹桂小菊万径香</w:t>
      </w:r>
      <w:r>
        <w:rPr>
          <w:rFonts w:eastAsia="Times New Roman" w:cs="Times New Roman"/>
          <w:bCs/>
        </w:rPr>
        <w:t>”,</w:t>
      </w:r>
      <w:r>
        <w:rPr>
          <w:rFonts w:ascii="宋体" w:hAnsi="宋体"/>
          <w:bCs/>
        </w:rPr>
        <w:t>桂花飘香说明分子在永不停息地做无规则运动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立春</w:t>
      </w:r>
      <w:r>
        <w:rPr>
          <w:rFonts w:eastAsia="Times New Roman" w:cs="Times New Roman"/>
          <w:bCs/>
        </w:rPr>
        <w:t>:“</w:t>
      </w:r>
      <w:r>
        <w:rPr>
          <w:rFonts w:ascii="宋体" w:hAnsi="宋体"/>
          <w:bCs/>
        </w:rPr>
        <w:t>大地阳和暖气生</w:t>
      </w:r>
      <w:r>
        <w:rPr>
          <w:rFonts w:eastAsia="Times New Roman" w:cs="Times New Roman"/>
          <w:bCs/>
        </w:rPr>
        <w:t>”,</w:t>
      </w:r>
      <w:r>
        <w:rPr>
          <w:rFonts w:ascii="宋体" w:hAnsi="宋体"/>
          <w:bCs/>
        </w:rPr>
        <w:t>大地内能的增加是太阳通过做功的方式实现的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寒冷的冬天，居民楼的玻璃窗上会起“雾”或结“冰花”．下列说法错误的是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玻璃窗上的“雾”是水蒸气液化生成的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玻璃窗上的“冰花”是水蒸气升华生成的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“冰花”结在玻璃窗的内表面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“雾”出现在玻璃窗的内表面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/>
          <w:bCs/>
        </w:rPr>
        <w:t>下面四幅图中由升华形成的自然现象是（ ）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76325" cy="781050"/>
            <wp:effectExtent l="0" t="0" r="9525" b="0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9314161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冰雪消融</w:t>
      </w:r>
      <w:r>
        <w:rPr>
          <w:rFonts w:eastAsia="Times New Roman" w:cs="Times New Roman"/>
          <w:bCs/>
        </w:rPr>
        <w:t xml:space="preserve">     </w:t>
      </w:r>
      <w:r>
        <w:rPr>
          <w:bCs/>
          <w:noProof/>
        </w:rPr>
        <w:drawing>
          <wp:inline distT="0" distB="0" distL="0" distR="0">
            <wp:extent cx="19050" cy="38100"/>
            <wp:effectExtent l="0" t="0" r="0" b="0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4791603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85850" cy="838200"/>
            <wp:effectExtent l="0" t="0" r="0" b="0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5615573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清晨的露珠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95375" cy="847725"/>
            <wp:effectExtent l="0" t="0" r="9525" b="9525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674873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寒冬冰雕变小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14425" cy="838200"/>
            <wp:effectExtent l="0" t="0" r="9525" b="0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树枝上的雾凇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下列现象中属于升华的是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放在衣柜中的卫生球慢慢消失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荷塘中荷叶上露珠的形成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嘉陵江上清晨轻盈的雾的形成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武隆仙女山上冰雪消融的过程</w:t>
      </w:r>
    </w:p>
    <w:p w:rsidR="006E5A55" w:rsidRDefault="006E5A55" w:rsidP="006E5A55">
      <w:pPr>
        <w:spacing w:line="360" w:lineRule="auto"/>
        <w:jc w:val="left"/>
        <w:textAlignment w:val="center"/>
        <w:rPr>
          <w:bCs/>
        </w:rPr>
      </w:pP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下列过程中，属于凝华的是（　　）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lastRenderedPageBreak/>
        <w:t>A</w:t>
      </w:r>
      <w:r>
        <w:rPr>
          <w:bCs/>
        </w:rPr>
        <w:t>．</w:t>
      </w:r>
      <w:r>
        <w:rPr>
          <w:rFonts w:ascii="宋体" w:hAnsi="宋体"/>
          <w:bCs/>
        </w:rPr>
        <w:t>初春，冰雪融化汇成溪流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仲夏，从冰箱里面拿出来的饮料罐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出汗</w:t>
      </w:r>
      <w:r>
        <w:rPr>
          <w:rFonts w:eastAsia="Times New Roman" w:cs="Times New Roman"/>
          <w:bCs/>
        </w:rPr>
        <w:t>”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深秋，清晨草地上出现霜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严冬，湖水结成冰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/>
          <w:bCs/>
        </w:rPr>
        <w:t>下面描述的自然现象，在形成过程中需要吸收热量的（　　）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33450" cy="714375"/>
            <wp:effectExtent l="0" t="0" r="0" b="9525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4522512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树枝雾凇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81050" cy="685800"/>
            <wp:effectExtent l="0" t="0" r="0" b="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7987792" descr="figur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山涧云雾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09625" cy="638175"/>
            <wp:effectExtent l="0" t="0" r="9525" b="9525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824830" descr="figur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冰雪消融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28675" cy="676275"/>
            <wp:effectExtent l="0" t="0" r="9525" b="9525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5792950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草间露珠</w:t>
      </w:r>
    </w:p>
    <w:p w:rsidR="006E5A55" w:rsidRDefault="006E5A55" w:rsidP="006E5A55">
      <w:pPr>
        <w:spacing w:line="360" w:lineRule="auto"/>
        <w:jc w:val="left"/>
        <w:textAlignment w:val="center"/>
        <w:rPr>
          <w:bCs/>
        </w:rPr>
      </w:pP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hAnsi="宋体"/>
          <w:bCs/>
        </w:rPr>
        <w:t>如图所示，下列有关物态变化的叙述正确的是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62000" cy="1133475"/>
            <wp:effectExtent l="0" t="0" r="0" b="9525"/>
            <wp:docPr id="50" name="图片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冰熔化过程中冰水混合物温度高于</w:t>
      </w:r>
      <w:r>
        <w:rPr>
          <w:rFonts w:eastAsia="Times New Roman" w:cs="Times New Roman"/>
          <w:bCs/>
        </w:rPr>
        <w:t>0℃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33450" cy="542925"/>
            <wp:effectExtent l="0" t="0" r="0" b="9525"/>
            <wp:docPr id="49" name="图片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冷冻室取出的冰棍外表的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霜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是由空气中水蒸气凝华而成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600075" cy="923925"/>
            <wp:effectExtent l="0" t="0" r="9525" b="9525"/>
            <wp:docPr id="48" name="图片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/>
                    <pic:cNvPicPr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通常采用降温的方法将石油气液化储存在铜罐内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23975" cy="981075"/>
            <wp:effectExtent l="0" t="0" r="9525" b="9525"/>
            <wp:docPr id="47" name="图片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/>
                    <pic:cNvPicPr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舞台上的云雾是干冰升华成的</w:t>
      </w:r>
      <w:r>
        <w:rPr>
          <w:rFonts w:eastAsia="Times New Roman" w:cs="Times New Roman"/>
          <w:bCs/>
        </w:rPr>
        <w:t>CO</w:t>
      </w:r>
      <w:r>
        <w:rPr>
          <w:rFonts w:eastAsia="Times New Roman" w:cs="Times New Roman"/>
          <w:bCs/>
          <w:vertAlign w:val="subscript"/>
        </w:rPr>
        <w:t>2</w:t>
      </w:r>
      <w:r>
        <w:rPr>
          <w:rFonts w:ascii="宋体" w:hAnsi="宋体"/>
          <w:bCs/>
        </w:rPr>
        <w:t>气体</w:t>
      </w:r>
    </w:p>
    <w:p w:rsidR="006E5A55" w:rsidRDefault="006E5A55" w:rsidP="006E5A55">
      <w:pPr>
        <w:spacing w:line="360" w:lineRule="auto"/>
        <w:jc w:val="left"/>
        <w:textAlignment w:val="center"/>
        <w:rPr>
          <w:bCs/>
        </w:rPr>
      </w:pPr>
    </w:p>
    <w:p w:rsidR="006E5A55" w:rsidRDefault="006E5A55" w:rsidP="006E5A55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/>
          <w:bCs/>
        </w:rPr>
        <w:t>关于水的物态变化，下列说法不正确的是（</w:t>
      </w:r>
      <w:r>
        <w:rPr>
          <w:rFonts w:eastAsia="Times New Roman" w:cs="Times New Roman"/>
          <w:bCs/>
        </w:rPr>
        <w:t xml:space="preserve">   ）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湿衣服晾干是蒸发现象</w:t>
      </w:r>
      <w:r>
        <w:rPr>
          <w:rFonts w:eastAsia="Times New Roman" w:cs="Times New Roman"/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6561100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冰化成水是熔化现象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露珠的形成是凝固现象</w:t>
      </w:r>
      <w:r>
        <w:rPr>
          <w:rFonts w:eastAsia="Times New Roman" w:cs="Times New Roman"/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844704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霜的形成是凝华现象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/>
          <w:bCs/>
        </w:rPr>
        <w:t>关于下列几种现象，分析正确的是（</w:t>
      </w:r>
      <w:r>
        <w:rPr>
          <w:rFonts w:eastAsia="Times New Roman" w:cs="Times New Roman"/>
          <w:bCs/>
        </w:rPr>
        <w:t xml:space="preserve">    ）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春天冰雪消融是熔化现象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夏天湿衣服很快变干是液化现象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/>
          <w:bCs/>
        </w:rPr>
        <w:t>秋天早晨的雾是汽化形成的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冬天早晨的霜是凝固形成的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14</w:t>
      </w:r>
      <w:r>
        <w:rPr>
          <w:bCs/>
        </w:rPr>
        <w:t>．</w:t>
      </w:r>
      <w:r>
        <w:rPr>
          <w:rFonts w:hint="eastAsia"/>
          <w:bCs/>
        </w:rPr>
        <w:t xml:space="preserve"> </w:t>
      </w:r>
      <w:r>
        <w:rPr>
          <w:rFonts w:ascii="宋体" w:hAnsi="宋体"/>
          <w:bCs/>
        </w:rPr>
        <w:t>歌曲（云在飞）唱道∶“水是流淌的云，云是飞翔的水”“水是前世的云，云是来生的水”歌词描绘了大自然美丽的轮回。下列关于“水循环”中的物态变化，说法不正确的是（　　）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阳光晒暖了海洋，海水吸热蒸发成为水蒸气上升到空中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云中的小水滴是水蒸气上升到高空遇冷液化形成的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小水滴如果在高空遇到更加寒冷的气流，就会凝固成小冰珠，有可能形成冰雹落到地上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冬天，水蒸气在寒冷的高空急剧降温，从而凝固成微小的冰晶，这些冰晶聚集起来形成雪花飘落大地</w:t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15</w:t>
      </w:r>
      <w:r>
        <w:rPr>
          <w:bCs/>
        </w:rPr>
        <w:t>．</w:t>
      </w:r>
      <w:r>
        <w:rPr>
          <w:rFonts w:ascii="宋体" w:hAnsi="宋体"/>
          <w:bCs/>
        </w:rPr>
        <w:t>下列物态变化需要吸热的是（　　）</w:t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霜的形成</w:t>
      </w:r>
      <w:r>
        <w:rPr>
          <w:bCs/>
          <w:noProof/>
        </w:rPr>
        <w:drawing>
          <wp:inline distT="0" distB="0" distL="0" distR="0">
            <wp:extent cx="809625" cy="695325"/>
            <wp:effectExtent l="0" t="0" r="9525" b="9525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晶莹的露珠</w:t>
      </w:r>
      <w:r>
        <w:rPr>
          <w:bCs/>
          <w:noProof/>
        </w:rPr>
        <w:drawing>
          <wp:inline distT="0" distB="0" distL="0" distR="0">
            <wp:extent cx="714375" cy="685800"/>
            <wp:effectExtent l="0" t="0" r="9525" b="0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A55" w:rsidRDefault="006E5A55" w:rsidP="006E5A5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干冰升华</w:t>
      </w:r>
      <w:r>
        <w:rPr>
          <w:bCs/>
          <w:noProof/>
        </w:rPr>
        <w:drawing>
          <wp:inline distT="0" distB="0" distL="0" distR="0">
            <wp:extent cx="828675" cy="733425"/>
            <wp:effectExtent l="0" t="0" r="9525" b="9525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“白气”的形成</w:t>
      </w:r>
      <w:r>
        <w:rPr>
          <w:bCs/>
          <w:noProof/>
        </w:rPr>
        <w:drawing>
          <wp:inline distT="0" distB="0" distL="0" distR="0">
            <wp:extent cx="838200" cy="685800"/>
            <wp:effectExtent l="0" t="0" r="0" b="0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A55" w:rsidRDefault="006E5A55" w:rsidP="006E5A55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16</w:t>
      </w:r>
      <w:r>
        <w:rPr>
          <w:bCs/>
        </w:rPr>
        <w:t>．</w:t>
      </w:r>
      <w:r>
        <w:rPr>
          <w:rFonts w:ascii="宋体" w:hAnsi="宋体"/>
          <w:bCs/>
        </w:rPr>
        <w:t>下列物态变化属于放热的是（  ）</w:t>
      </w:r>
    </w:p>
    <w:p w:rsidR="006E5A55" w:rsidRDefault="006E5A55" w:rsidP="006E5A5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汽化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凝固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升华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熔化</w:t>
      </w:r>
    </w:p>
    <w:p w:rsidR="006E5A55" w:rsidRDefault="006E5A55" w:rsidP="006E5A55">
      <w:pPr>
        <w:spacing w:line="360" w:lineRule="auto"/>
        <w:rPr>
          <w:rFonts w:hint="eastAsia"/>
        </w:rPr>
      </w:pPr>
    </w:p>
    <w:p w:rsidR="00CA1B7E" w:rsidRPr="00D90B58" w:rsidRDefault="00CA1B7E" w:rsidP="002A26D4"/>
    <w:sectPr w:rsidR="00CA1B7E" w:rsidRPr="00D90B58" w:rsidSect="005423FB">
      <w:headerReference w:type="default" r:id="rId3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7D2" w:rsidRDefault="007C77D2" w:rsidP="005423FB">
      <w:r>
        <w:separator/>
      </w:r>
    </w:p>
  </w:endnote>
  <w:endnote w:type="continuationSeparator" w:id="0">
    <w:p w:rsidR="007C77D2" w:rsidRDefault="007C77D2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7D2" w:rsidRDefault="007C77D2" w:rsidP="005423FB">
      <w:r>
        <w:separator/>
      </w:r>
    </w:p>
  </w:footnote>
  <w:footnote w:type="continuationSeparator" w:id="0">
    <w:p w:rsidR="007C77D2" w:rsidRDefault="007C77D2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3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4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5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7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8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1"/>
  </w:num>
  <w:num w:numId="5">
    <w:abstractNumId w:val="0"/>
  </w:num>
  <w:num w:numId="6">
    <w:abstractNumId w:val="9"/>
    <w:lvlOverride w:ilvl="0">
      <w:startOverride w:val="1"/>
    </w:lvlOverride>
  </w:num>
  <w:num w:numId="7">
    <w:abstractNumId w:val="17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3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4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15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5423FB"/>
    <w:rsid w:val="005D6ABF"/>
    <w:rsid w:val="00637270"/>
    <w:rsid w:val="006E5A55"/>
    <w:rsid w:val="007A2148"/>
    <w:rsid w:val="007C77D2"/>
    <w:rsid w:val="00864814"/>
    <w:rsid w:val="00893B98"/>
    <w:rsid w:val="00AF676C"/>
    <w:rsid w:val="00C0447B"/>
    <w:rsid w:val="00C21BD6"/>
    <w:rsid w:val="00CA1B7E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</Words>
  <Characters>1289</Characters>
  <Application>Microsoft Office Word</Application>
  <DocSecurity>0</DocSecurity>
  <Lines>10</Lines>
  <Paragraphs>3</Paragraphs>
  <ScaleCrop>false</ScaleCrop>
  <Company>China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2020-10-04T12:45:00Z</dcterms:created>
  <dcterms:modified xsi:type="dcterms:W3CDTF">2020-10-04T12:45:00Z</dcterms:modified>
</cp:coreProperties>
</file>